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6846AA" w:rsidRPr="00D72D63" w14:paraId="1A03768B" w14:textId="77777777" w:rsidTr="00C51A4E">
        <w:tc>
          <w:tcPr>
            <w:tcW w:w="3487" w:type="dxa"/>
            <w:vMerge w:val="restart"/>
          </w:tcPr>
          <w:p w14:paraId="034C6424" w14:textId="66CC31F4" w:rsidR="006846AA" w:rsidRPr="00D72D63" w:rsidRDefault="006846AA">
            <w:pPr>
              <w:rPr>
                <w:rFonts w:ascii="Sassoon Penpals Joined" w:hAnsi="Sassoon Penpals Joined"/>
                <w:sz w:val="28"/>
                <w:szCs w:val="28"/>
              </w:rPr>
            </w:pPr>
            <w:r w:rsidRPr="00D72D63">
              <w:rPr>
                <w:rFonts w:ascii="Sassoon Penpals Joined" w:hAnsi="Sassoon Penpals Joined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2526092D" wp14:editId="797CCD11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122116</wp:posOffset>
                  </wp:positionV>
                  <wp:extent cx="1660888" cy="2332893"/>
                  <wp:effectExtent l="0" t="0" r="3175" b="4445"/>
                  <wp:wrapNone/>
                  <wp:docPr id="1" name="Picture 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iagram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888" cy="233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7" w:type="dxa"/>
            <w:shd w:val="clear" w:color="auto" w:fill="EAC4FD"/>
          </w:tcPr>
          <w:p w14:paraId="24AA73E6" w14:textId="043CAFEE" w:rsidR="006846AA" w:rsidRPr="00C51A4E" w:rsidRDefault="006846AA">
            <w:pPr>
              <w:rPr>
                <w:rFonts w:ascii="Sassoon Penpals Joined" w:hAnsi="Sassoon Penpals Joined"/>
                <w:color w:val="000000" w:themeColor="text1"/>
                <w:sz w:val="28"/>
                <w:szCs w:val="28"/>
              </w:rPr>
            </w:pPr>
            <w:r w:rsidRPr="00C51A4E">
              <w:rPr>
                <w:rFonts w:ascii="Sassoon Penpals Joined" w:hAnsi="Sassoon Penpals Joined"/>
                <w:color w:val="000000" w:themeColor="text1"/>
                <w:sz w:val="28"/>
                <w:szCs w:val="28"/>
              </w:rPr>
              <w:t xml:space="preserve">…develops every </w:t>
            </w:r>
            <w:r w:rsidRPr="00C51A4E">
              <w:rPr>
                <w:rFonts w:ascii="Sassoon Penpals Joined" w:hAnsi="Sassoon Penpals Joined"/>
                <w:b/>
                <w:bCs/>
                <w:color w:val="000000" w:themeColor="text1"/>
                <w:sz w:val="28"/>
                <w:szCs w:val="28"/>
              </w:rPr>
              <w:t>INDIVIDUAL</w:t>
            </w:r>
            <w:r w:rsidRPr="00C51A4E">
              <w:rPr>
                <w:rFonts w:ascii="Sassoon Penpals Joined" w:hAnsi="Sassoon Penpals Joined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51A4E">
              <w:rPr>
                <w:rFonts w:ascii="Sassoon Penpals Joined" w:hAnsi="Sassoon Penpals Joined"/>
                <w:color w:val="000000" w:themeColor="text1"/>
                <w:sz w:val="28"/>
                <w:szCs w:val="28"/>
              </w:rPr>
              <w:t>values</w:t>
            </w:r>
            <w:proofErr w:type="gramEnd"/>
            <w:r w:rsidRPr="00C51A4E">
              <w:rPr>
                <w:rFonts w:ascii="Sassoon Penpals Joined" w:hAnsi="Sassoon Penpals Joined"/>
                <w:color w:val="000000" w:themeColor="text1"/>
                <w:sz w:val="28"/>
                <w:szCs w:val="28"/>
              </w:rPr>
              <w:t>, attitudes, knowledge and skills</w:t>
            </w:r>
          </w:p>
        </w:tc>
        <w:tc>
          <w:tcPr>
            <w:tcW w:w="3487" w:type="dxa"/>
            <w:shd w:val="clear" w:color="auto" w:fill="EAC4FD"/>
          </w:tcPr>
          <w:p w14:paraId="3A2D0896" w14:textId="0E37D27C" w:rsidR="006846AA" w:rsidRPr="00C51A4E" w:rsidRDefault="006846AA">
            <w:pPr>
              <w:rPr>
                <w:rFonts w:ascii="Sassoon Penpals Joined" w:hAnsi="Sassoon Penpals Joined"/>
                <w:color w:val="000000" w:themeColor="text1"/>
                <w:sz w:val="28"/>
                <w:szCs w:val="28"/>
              </w:rPr>
            </w:pPr>
            <w:r w:rsidRPr="00C51A4E">
              <w:rPr>
                <w:rFonts w:ascii="Sassoon Penpals Joined" w:hAnsi="Sassoon Penpals Joined"/>
                <w:color w:val="000000" w:themeColor="text1"/>
                <w:sz w:val="28"/>
                <w:szCs w:val="28"/>
              </w:rPr>
              <w:t>…</w:t>
            </w:r>
            <w:r w:rsidRPr="00C51A4E">
              <w:rPr>
                <w:rFonts w:ascii="Sassoon Penpals Joined" w:hAnsi="Sassoon Penpals Joined"/>
                <w:b/>
                <w:bCs/>
                <w:color w:val="000000" w:themeColor="text1"/>
                <w:sz w:val="28"/>
                <w:szCs w:val="28"/>
              </w:rPr>
              <w:t>NURTURES</w:t>
            </w:r>
            <w:r w:rsidRPr="00C51A4E">
              <w:rPr>
                <w:rFonts w:ascii="Sassoon Penpals Joined" w:hAnsi="Sassoon Penpals Joined"/>
                <w:color w:val="000000" w:themeColor="text1"/>
                <w:sz w:val="28"/>
                <w:szCs w:val="28"/>
              </w:rPr>
              <w:t xml:space="preserve"> curiosity and creative thinkers</w:t>
            </w:r>
          </w:p>
        </w:tc>
        <w:tc>
          <w:tcPr>
            <w:tcW w:w="3487" w:type="dxa"/>
            <w:shd w:val="clear" w:color="auto" w:fill="EAC4FD"/>
          </w:tcPr>
          <w:p w14:paraId="6CAF3EA7" w14:textId="61A99008" w:rsidR="006846AA" w:rsidRPr="00C51A4E" w:rsidRDefault="006846AA">
            <w:pPr>
              <w:rPr>
                <w:rFonts w:ascii="Sassoon Penpals Joined" w:hAnsi="Sassoon Penpals Joined"/>
                <w:color w:val="000000" w:themeColor="text1"/>
                <w:sz w:val="28"/>
                <w:szCs w:val="28"/>
              </w:rPr>
            </w:pPr>
            <w:r w:rsidRPr="00C51A4E">
              <w:rPr>
                <w:rFonts w:ascii="Sassoon Penpals Joined" w:hAnsi="Sassoon Penpals Joined"/>
                <w:color w:val="000000" w:themeColor="text1"/>
                <w:sz w:val="28"/>
                <w:szCs w:val="28"/>
              </w:rPr>
              <w:t xml:space="preserve">…is broad, balanced and has clear progression in knowledge and </w:t>
            </w:r>
            <w:r w:rsidRPr="00C51A4E">
              <w:rPr>
                <w:rFonts w:ascii="Sassoon Penpals Joined" w:hAnsi="Sassoon Penpals Joined"/>
                <w:b/>
                <w:bCs/>
                <w:color w:val="000000" w:themeColor="text1"/>
                <w:sz w:val="28"/>
                <w:szCs w:val="28"/>
              </w:rPr>
              <w:t>SKILLS</w:t>
            </w:r>
          </w:p>
        </w:tc>
      </w:tr>
      <w:tr w:rsidR="006846AA" w:rsidRPr="00D72D63" w14:paraId="0A32A330" w14:textId="77777777" w:rsidTr="00D72D63">
        <w:tc>
          <w:tcPr>
            <w:tcW w:w="3487" w:type="dxa"/>
            <w:vMerge/>
          </w:tcPr>
          <w:p w14:paraId="54605A2D" w14:textId="77777777" w:rsidR="006846AA" w:rsidRPr="00D72D63" w:rsidRDefault="006846AA">
            <w:pPr>
              <w:rPr>
                <w:rFonts w:ascii="Sassoon Penpals Joined" w:hAnsi="Sassoon Penpals Joined"/>
                <w:sz w:val="28"/>
                <w:szCs w:val="28"/>
              </w:rPr>
            </w:pPr>
          </w:p>
        </w:tc>
        <w:tc>
          <w:tcPr>
            <w:tcW w:w="3487" w:type="dxa"/>
          </w:tcPr>
          <w:p w14:paraId="6DF559B6" w14:textId="3F5B6E50" w:rsidR="006846AA" w:rsidRPr="00486756" w:rsidRDefault="00486756" w:rsidP="00486756">
            <w:pPr>
              <w:jc w:val="center"/>
              <w:rPr>
                <w:rFonts w:ascii="Sassoon Penpals Joined" w:hAnsi="Sassoon Penpals Joined"/>
                <w:color w:val="000000" w:themeColor="text1"/>
              </w:rPr>
            </w:pPr>
            <w:r w:rsidRPr="00486756">
              <w:rPr>
                <w:rFonts w:ascii="Sassoon Penpals Joined" w:hAnsi="Sassoon Penpals Joined"/>
                <w:color w:val="000000" w:themeColor="text1"/>
              </w:rPr>
              <w:t xml:space="preserve">Develop a love of literature through widespread reading for purpose and </w:t>
            </w:r>
            <w:r w:rsidR="00D82F15">
              <w:rPr>
                <w:rFonts w:ascii="Sassoon Penpals Joined" w:hAnsi="Sassoon Penpals Joined"/>
                <w:color w:val="000000" w:themeColor="text1"/>
              </w:rPr>
              <w:t>pleasure</w:t>
            </w:r>
            <w:r w:rsidRPr="00486756">
              <w:rPr>
                <w:rFonts w:ascii="Sassoon Penpals Joined" w:hAnsi="Sassoon Penpals Joined"/>
                <w:color w:val="000000" w:themeColor="text1"/>
              </w:rPr>
              <w:t>.</w:t>
            </w:r>
          </w:p>
          <w:p w14:paraId="21BD62B5" w14:textId="79807E9C" w:rsidR="00486756" w:rsidRPr="00486756" w:rsidRDefault="00486756" w:rsidP="00486756">
            <w:pPr>
              <w:jc w:val="center"/>
              <w:rPr>
                <w:rFonts w:ascii="Sassoon Penpals Joined" w:hAnsi="Sassoon Penpals Joined"/>
                <w:color w:val="000000" w:themeColor="text1"/>
              </w:rPr>
            </w:pPr>
          </w:p>
          <w:p w14:paraId="5186241A" w14:textId="765F3B66" w:rsidR="00486756" w:rsidRPr="00486756" w:rsidRDefault="00486756" w:rsidP="00486756">
            <w:pPr>
              <w:jc w:val="center"/>
              <w:rPr>
                <w:rFonts w:ascii="Sassoon Penpals Joined" w:hAnsi="Sassoon Penpals Joined"/>
                <w:color w:val="000000" w:themeColor="text1"/>
              </w:rPr>
            </w:pPr>
            <w:r w:rsidRPr="00486756">
              <w:rPr>
                <w:rFonts w:ascii="Sassoon Penpals Joined" w:hAnsi="Sassoon Penpals Joined"/>
                <w:color w:val="000000" w:themeColor="text1"/>
              </w:rPr>
              <w:t xml:space="preserve">Oracy underpins the development of reading and </w:t>
            </w:r>
            <w:r w:rsidR="00772B1F" w:rsidRPr="00486756">
              <w:rPr>
                <w:rFonts w:ascii="Sassoon Penpals Joined" w:hAnsi="Sassoon Penpals Joined"/>
                <w:color w:val="000000" w:themeColor="text1"/>
              </w:rPr>
              <w:t>writing and</w:t>
            </w:r>
            <w:r w:rsidRPr="00486756">
              <w:rPr>
                <w:rFonts w:ascii="Sassoon Penpals Joined" w:hAnsi="Sassoon Penpals Joined"/>
                <w:color w:val="000000" w:themeColor="text1"/>
              </w:rPr>
              <w:t xml:space="preserve"> allows pupils to immerse themselves in books.</w:t>
            </w:r>
          </w:p>
          <w:p w14:paraId="4DC4C21C" w14:textId="10577C0C" w:rsidR="00486756" w:rsidRPr="00486756" w:rsidRDefault="00486756" w:rsidP="00486756">
            <w:pPr>
              <w:jc w:val="center"/>
              <w:rPr>
                <w:rFonts w:ascii="Sassoon Penpals Joined" w:hAnsi="Sassoon Penpals Joined"/>
                <w:color w:val="000000" w:themeColor="text1"/>
              </w:rPr>
            </w:pPr>
          </w:p>
          <w:p w14:paraId="0F7045FE" w14:textId="03F9CF22" w:rsidR="006846AA" w:rsidRPr="00C51A4E" w:rsidRDefault="00486756" w:rsidP="00486756">
            <w:pPr>
              <w:jc w:val="center"/>
              <w:rPr>
                <w:rFonts w:ascii="Sassoon Penpals Joined" w:hAnsi="Sassoon Penpals Joined"/>
                <w:color w:val="000000" w:themeColor="text1"/>
                <w:sz w:val="28"/>
                <w:szCs w:val="28"/>
              </w:rPr>
            </w:pPr>
            <w:r w:rsidRPr="00486756">
              <w:rPr>
                <w:rFonts w:ascii="Sassoon Penpals Joined" w:hAnsi="Sassoon Penpals Joined"/>
                <w:color w:val="000000" w:themeColor="text1"/>
              </w:rPr>
              <w:t>Fluency in the English language is an essential foundation for success in all subjects.</w:t>
            </w:r>
          </w:p>
        </w:tc>
        <w:tc>
          <w:tcPr>
            <w:tcW w:w="3487" w:type="dxa"/>
          </w:tcPr>
          <w:p w14:paraId="72577907" w14:textId="3F1D4D7D" w:rsidR="00486756" w:rsidRDefault="003062B4" w:rsidP="00486756">
            <w:pPr>
              <w:jc w:val="center"/>
              <w:rPr>
                <w:rFonts w:ascii="Sassoon Penpals" w:hAnsi="Sassoon Penpals"/>
                <w:color w:val="000000" w:themeColor="text1"/>
              </w:rPr>
            </w:pPr>
            <w:r>
              <w:rPr>
                <w:rFonts w:ascii="Sassoon Penpals" w:hAnsi="Sassoon Penpals"/>
                <w:color w:val="000000" w:themeColor="text1"/>
              </w:rPr>
              <w:t>Pupils</w:t>
            </w:r>
            <w:r w:rsidR="00486756">
              <w:rPr>
                <w:rFonts w:ascii="Sassoon Penpals" w:hAnsi="Sassoon Penpals"/>
                <w:color w:val="000000" w:themeColor="text1"/>
              </w:rPr>
              <w:t xml:space="preserve"> confidently use reading skills to enhance their learning across all areas of the curriculum.</w:t>
            </w:r>
          </w:p>
          <w:p w14:paraId="26B89204" w14:textId="6936413F" w:rsidR="00486756" w:rsidRDefault="00486756" w:rsidP="00486756">
            <w:pPr>
              <w:jc w:val="center"/>
              <w:rPr>
                <w:rFonts w:ascii="Sassoon Penpals" w:hAnsi="Sassoon Penpals"/>
                <w:color w:val="000000" w:themeColor="text1"/>
              </w:rPr>
            </w:pPr>
          </w:p>
          <w:p w14:paraId="6171EC25" w14:textId="7B898F53" w:rsidR="003062B4" w:rsidRDefault="003062B4" w:rsidP="00486756">
            <w:pPr>
              <w:jc w:val="center"/>
              <w:rPr>
                <w:rFonts w:ascii="Sassoon Penpals" w:hAnsi="Sassoon Penpals"/>
                <w:color w:val="000000" w:themeColor="text1"/>
              </w:rPr>
            </w:pPr>
            <w:r>
              <w:rPr>
                <w:rFonts w:ascii="Sassoon Penpals" w:hAnsi="Sassoon Penpals"/>
                <w:color w:val="000000" w:themeColor="text1"/>
              </w:rPr>
              <w:t>Pupils will have a keen interest in words and will draw on a range of authors and poets to support their own written work across a range of genres.</w:t>
            </w:r>
          </w:p>
          <w:p w14:paraId="495415BD" w14:textId="77777777" w:rsidR="003062B4" w:rsidRDefault="003062B4" w:rsidP="00486756">
            <w:pPr>
              <w:jc w:val="center"/>
              <w:rPr>
                <w:rFonts w:ascii="Sassoon Penpals" w:hAnsi="Sassoon Penpals"/>
                <w:color w:val="000000" w:themeColor="text1"/>
              </w:rPr>
            </w:pPr>
          </w:p>
          <w:p w14:paraId="6139EC5A" w14:textId="746FEC35" w:rsidR="006846AA" w:rsidRPr="00486756" w:rsidRDefault="00D82F15" w:rsidP="00486756">
            <w:pPr>
              <w:jc w:val="center"/>
              <w:rPr>
                <w:rFonts w:ascii="Sassoon Penpals Joined" w:hAnsi="Sassoon Penpals Joined"/>
                <w:color w:val="000000" w:themeColor="text1"/>
                <w:sz w:val="28"/>
                <w:szCs w:val="28"/>
              </w:rPr>
            </w:pPr>
            <w:r>
              <w:rPr>
                <w:rFonts w:ascii="Sassoon Penpals" w:hAnsi="Sassoon Penpals"/>
                <w:color w:val="000000" w:themeColor="text1"/>
              </w:rPr>
              <w:t>Retrieval</w:t>
            </w:r>
            <w:r w:rsidR="00486756" w:rsidRPr="00990DC1">
              <w:rPr>
                <w:rFonts w:ascii="Sassoon Penpals" w:hAnsi="Sassoon Penpals"/>
                <w:color w:val="000000" w:themeColor="text1"/>
              </w:rPr>
              <w:t xml:space="preserve"> </w:t>
            </w:r>
            <w:r>
              <w:rPr>
                <w:rFonts w:ascii="Sassoon Penpals" w:hAnsi="Sassoon Penpals"/>
                <w:color w:val="000000" w:themeColor="text1"/>
              </w:rPr>
              <w:t>practice built into every lesson</w:t>
            </w:r>
            <w:r w:rsidR="00486756" w:rsidRPr="00990DC1">
              <w:rPr>
                <w:rFonts w:ascii="Sassoon Penpals" w:hAnsi="Sassoon Penpals"/>
                <w:color w:val="000000" w:themeColor="text1"/>
              </w:rPr>
              <w:t xml:space="preserve"> engage all pupils</w:t>
            </w:r>
            <w:r>
              <w:rPr>
                <w:rFonts w:ascii="Sassoon Penpals" w:hAnsi="Sassoon Penpals"/>
                <w:color w:val="000000" w:themeColor="text1"/>
              </w:rPr>
              <w:t xml:space="preserve"> to nurture their thinking.</w:t>
            </w:r>
            <w:r w:rsidR="00486756" w:rsidRPr="00990DC1">
              <w:rPr>
                <w:rFonts w:ascii="Sassoon Penpals" w:hAnsi="Sassoon Penpals"/>
                <w:color w:val="000000" w:themeColor="text1"/>
              </w:rPr>
              <w:t xml:space="preserve"> </w:t>
            </w:r>
          </w:p>
        </w:tc>
        <w:tc>
          <w:tcPr>
            <w:tcW w:w="3487" w:type="dxa"/>
          </w:tcPr>
          <w:p w14:paraId="410FACB5" w14:textId="48874246" w:rsidR="00486756" w:rsidRDefault="00486756" w:rsidP="00486756">
            <w:pPr>
              <w:jc w:val="center"/>
              <w:rPr>
                <w:rFonts w:ascii="Sassoon Penpals" w:hAnsi="Sassoon Penpals"/>
                <w:color w:val="000000" w:themeColor="text1"/>
              </w:rPr>
            </w:pPr>
            <w:r>
              <w:rPr>
                <w:rFonts w:ascii="Sassoon Penpals" w:hAnsi="Sassoon Penpals"/>
                <w:color w:val="000000" w:themeColor="text1"/>
              </w:rPr>
              <w:t>Progression in reading and writing</w:t>
            </w:r>
            <w:r w:rsidRPr="00990DC1">
              <w:rPr>
                <w:rFonts w:ascii="Sassoon Penpals" w:hAnsi="Sassoon Penpals"/>
                <w:color w:val="000000" w:themeColor="text1"/>
              </w:rPr>
              <w:t xml:space="preserve"> clearly mapped out from EYFS to Y6</w:t>
            </w:r>
            <w:r>
              <w:rPr>
                <w:rFonts w:ascii="Sassoon Penpals" w:hAnsi="Sassoon Penpals"/>
                <w:color w:val="000000" w:themeColor="text1"/>
              </w:rPr>
              <w:t>.</w:t>
            </w:r>
          </w:p>
          <w:p w14:paraId="4FF2A0D7" w14:textId="2A113C70" w:rsidR="00486756" w:rsidRDefault="00486756" w:rsidP="00486756">
            <w:pPr>
              <w:jc w:val="center"/>
              <w:rPr>
                <w:rFonts w:ascii="Sassoon Penpals" w:hAnsi="Sassoon Penpals"/>
                <w:color w:val="000000" w:themeColor="text1"/>
              </w:rPr>
            </w:pPr>
          </w:p>
          <w:p w14:paraId="2B554C39" w14:textId="786DD2F2" w:rsidR="006846AA" w:rsidRDefault="00486756" w:rsidP="00486756">
            <w:pPr>
              <w:jc w:val="center"/>
              <w:rPr>
                <w:rFonts w:ascii="Sassoon Penpals" w:hAnsi="Sassoon Penpals"/>
                <w:color w:val="000000" w:themeColor="text1"/>
              </w:rPr>
            </w:pPr>
            <w:r w:rsidRPr="00990DC1">
              <w:rPr>
                <w:rFonts w:ascii="Sassoon Penpals" w:hAnsi="Sassoon Penpals"/>
                <w:color w:val="000000" w:themeColor="text1"/>
              </w:rPr>
              <w:t>Knowledge Organisers support pupils in knowing more and remembering more</w:t>
            </w:r>
            <w:r>
              <w:rPr>
                <w:rFonts w:ascii="Sassoon Penpals" w:hAnsi="Sassoon Penpals"/>
                <w:color w:val="000000" w:themeColor="text1"/>
              </w:rPr>
              <w:t>.</w:t>
            </w:r>
          </w:p>
          <w:p w14:paraId="50EDD6E0" w14:textId="77777777" w:rsidR="00486756" w:rsidRDefault="00486756" w:rsidP="00486756">
            <w:pPr>
              <w:jc w:val="center"/>
              <w:rPr>
                <w:rFonts w:ascii="Sassoon Penpals" w:hAnsi="Sassoon Penpals"/>
                <w:color w:val="000000" w:themeColor="text1"/>
              </w:rPr>
            </w:pPr>
          </w:p>
          <w:p w14:paraId="062D12B0" w14:textId="79091DF0" w:rsidR="00486756" w:rsidRPr="00486756" w:rsidRDefault="00D82F15" w:rsidP="00486756">
            <w:pPr>
              <w:jc w:val="center"/>
              <w:rPr>
                <w:rFonts w:ascii="Sassoon Penpals" w:hAnsi="Sassoon Penpals"/>
                <w:color w:val="000000" w:themeColor="text1"/>
              </w:rPr>
            </w:pPr>
            <w:r>
              <w:rPr>
                <w:rFonts w:ascii="Sassoon Penpals" w:hAnsi="Sassoon Penpals"/>
                <w:color w:val="000000" w:themeColor="text1"/>
              </w:rPr>
              <w:t>O</w:t>
            </w:r>
            <w:r w:rsidR="00486756">
              <w:rPr>
                <w:rFonts w:ascii="Sassoon Penpals" w:hAnsi="Sassoon Penpals"/>
                <w:color w:val="000000" w:themeColor="text1"/>
              </w:rPr>
              <w:t>racy</w:t>
            </w:r>
            <w:r w:rsidR="00806237">
              <w:rPr>
                <w:rFonts w:ascii="Sassoon Penpals" w:hAnsi="Sassoon Penpals"/>
                <w:color w:val="000000" w:themeColor="text1"/>
              </w:rPr>
              <w:t xml:space="preserve"> skills</w:t>
            </w:r>
            <w:r w:rsidR="00486756">
              <w:rPr>
                <w:rFonts w:ascii="Sassoon Penpals" w:hAnsi="Sassoon Penpals"/>
                <w:color w:val="000000" w:themeColor="text1"/>
              </w:rPr>
              <w:t xml:space="preserve"> developed through </w:t>
            </w:r>
            <w:r>
              <w:rPr>
                <w:rFonts w:ascii="Sassoon Penpals" w:hAnsi="Sassoon Penpals"/>
                <w:color w:val="000000" w:themeColor="text1"/>
              </w:rPr>
              <w:t xml:space="preserve">the listening ladder, </w:t>
            </w:r>
            <w:r w:rsidR="00486756">
              <w:rPr>
                <w:rFonts w:ascii="Sassoon Penpals" w:hAnsi="Sassoon Penpals"/>
                <w:color w:val="000000" w:themeColor="text1"/>
              </w:rPr>
              <w:t>discussion, debating and presenting.</w:t>
            </w:r>
          </w:p>
        </w:tc>
      </w:tr>
      <w:tr w:rsidR="006846AA" w:rsidRPr="00D72D63" w14:paraId="2C44F893" w14:textId="77777777" w:rsidTr="00C51A4E">
        <w:tc>
          <w:tcPr>
            <w:tcW w:w="3487" w:type="dxa"/>
            <w:shd w:val="clear" w:color="auto" w:fill="EAC4FD"/>
          </w:tcPr>
          <w:p w14:paraId="11E77F4D" w14:textId="035AEFF4" w:rsidR="00D72D63" w:rsidRPr="00D72D63" w:rsidRDefault="00D72D63">
            <w:pPr>
              <w:rPr>
                <w:rFonts w:ascii="Sassoon Penpals Joined" w:hAnsi="Sassoon Penpals Joined"/>
                <w:sz w:val="28"/>
                <w:szCs w:val="28"/>
              </w:rPr>
            </w:pPr>
            <w:r w:rsidRPr="00D72D63">
              <w:rPr>
                <w:rFonts w:ascii="Sassoon Penpals Joined" w:hAnsi="Sassoon Penpals Joined"/>
                <w:sz w:val="28"/>
                <w:szCs w:val="28"/>
              </w:rPr>
              <w:t xml:space="preserve">…is filled with rich </w:t>
            </w:r>
            <w:r w:rsidRPr="00C05EC2">
              <w:rPr>
                <w:rFonts w:ascii="Sassoon Penpals Joined" w:hAnsi="Sassoon Penpals Joined"/>
                <w:b/>
                <w:bCs/>
                <w:color w:val="000000" w:themeColor="text1"/>
                <w:sz w:val="28"/>
                <w:szCs w:val="28"/>
              </w:rPr>
              <w:t>PURPOSEFUL</w:t>
            </w:r>
            <w:r w:rsidRPr="00C05EC2">
              <w:rPr>
                <w:rFonts w:ascii="Sassoon Penpals Joined" w:hAnsi="Sassoon Penpals Joined"/>
                <w:color w:val="000000" w:themeColor="text1"/>
                <w:sz w:val="28"/>
                <w:szCs w:val="28"/>
              </w:rPr>
              <w:t xml:space="preserve"> </w:t>
            </w:r>
            <w:r w:rsidRPr="00D72D63">
              <w:rPr>
                <w:rFonts w:ascii="Sassoon Penpals Joined" w:hAnsi="Sassoon Penpals Joined"/>
                <w:sz w:val="28"/>
                <w:szCs w:val="28"/>
              </w:rPr>
              <w:t>first-hand experiences, using experts beyond the classroom</w:t>
            </w:r>
          </w:p>
        </w:tc>
        <w:tc>
          <w:tcPr>
            <w:tcW w:w="3487" w:type="dxa"/>
            <w:shd w:val="clear" w:color="auto" w:fill="EAC4FD"/>
          </w:tcPr>
          <w:p w14:paraId="790B676A" w14:textId="2AEA1238" w:rsidR="00D72D63" w:rsidRPr="00C51A4E" w:rsidRDefault="00D72D63">
            <w:pPr>
              <w:rPr>
                <w:rFonts w:ascii="Sassoon Penpals Joined" w:hAnsi="Sassoon Penpals Joined"/>
                <w:color w:val="000000" w:themeColor="text1"/>
                <w:sz w:val="28"/>
                <w:szCs w:val="28"/>
              </w:rPr>
            </w:pPr>
            <w:r w:rsidRPr="00C51A4E">
              <w:rPr>
                <w:rFonts w:ascii="Sassoon Penpals Joined" w:hAnsi="Sassoon Penpals Joined"/>
                <w:color w:val="000000" w:themeColor="text1"/>
                <w:sz w:val="28"/>
                <w:szCs w:val="28"/>
              </w:rPr>
              <w:t xml:space="preserve">…develops </w:t>
            </w:r>
            <w:r w:rsidRPr="00C51A4E">
              <w:rPr>
                <w:rFonts w:ascii="Sassoon Penpals Joined" w:hAnsi="Sassoon Penpals Joined"/>
                <w:b/>
                <w:bCs/>
                <w:color w:val="000000" w:themeColor="text1"/>
                <w:sz w:val="28"/>
                <w:szCs w:val="28"/>
              </w:rPr>
              <w:t>INDEPENDENCE</w:t>
            </w:r>
            <w:r w:rsidRPr="00C51A4E">
              <w:rPr>
                <w:rFonts w:ascii="Sassoon Penpals Joined" w:hAnsi="Sassoon Penpals Joined"/>
                <w:color w:val="000000" w:themeColor="text1"/>
                <w:sz w:val="28"/>
                <w:szCs w:val="28"/>
              </w:rPr>
              <w:t xml:space="preserve"> resilience and perseverance to always be our best</w:t>
            </w:r>
          </w:p>
        </w:tc>
        <w:tc>
          <w:tcPr>
            <w:tcW w:w="3487" w:type="dxa"/>
            <w:shd w:val="clear" w:color="auto" w:fill="EAC4FD"/>
          </w:tcPr>
          <w:p w14:paraId="458B416C" w14:textId="6601D792" w:rsidR="00D72D63" w:rsidRPr="00C51A4E" w:rsidRDefault="00D72D63">
            <w:pPr>
              <w:rPr>
                <w:rFonts w:ascii="Sassoon Penpals Joined" w:hAnsi="Sassoon Penpals Joined"/>
                <w:color w:val="000000" w:themeColor="text1"/>
                <w:sz w:val="28"/>
                <w:szCs w:val="28"/>
              </w:rPr>
            </w:pPr>
            <w:r w:rsidRPr="00C51A4E">
              <w:rPr>
                <w:rFonts w:ascii="Sassoon Penpals Joined" w:hAnsi="Sassoon Penpals Joined"/>
                <w:color w:val="000000" w:themeColor="text1"/>
                <w:sz w:val="28"/>
                <w:szCs w:val="28"/>
              </w:rPr>
              <w:t xml:space="preserve">…is flexible and </w:t>
            </w:r>
            <w:r w:rsidRPr="00C51A4E">
              <w:rPr>
                <w:rFonts w:ascii="Sassoon Penpals Joined" w:hAnsi="Sassoon Penpals Joined"/>
                <w:b/>
                <w:bCs/>
                <w:color w:val="000000" w:themeColor="text1"/>
                <w:sz w:val="28"/>
                <w:szCs w:val="28"/>
              </w:rPr>
              <w:t>RESPONSIVE</w:t>
            </w:r>
            <w:r w:rsidRPr="00C51A4E">
              <w:rPr>
                <w:rFonts w:ascii="Sassoon Penpals Joined" w:hAnsi="Sassoon Penpals Joined"/>
                <w:color w:val="000000" w:themeColor="text1"/>
                <w:sz w:val="28"/>
                <w:szCs w:val="28"/>
              </w:rPr>
              <w:t xml:space="preserve"> to individual needs and interests</w:t>
            </w:r>
          </w:p>
        </w:tc>
        <w:tc>
          <w:tcPr>
            <w:tcW w:w="3487" w:type="dxa"/>
            <w:shd w:val="clear" w:color="auto" w:fill="EAC4FD"/>
          </w:tcPr>
          <w:p w14:paraId="0A59A614" w14:textId="07F121E5" w:rsidR="00D72D63" w:rsidRPr="00C51A4E" w:rsidRDefault="00D72D63">
            <w:pPr>
              <w:rPr>
                <w:rFonts w:ascii="Sassoon Penpals Joined" w:hAnsi="Sassoon Penpals Joined"/>
                <w:color w:val="000000" w:themeColor="text1"/>
                <w:sz w:val="28"/>
                <w:szCs w:val="28"/>
              </w:rPr>
            </w:pPr>
            <w:r w:rsidRPr="00C51A4E">
              <w:rPr>
                <w:rFonts w:ascii="Sassoon Penpals Joined" w:hAnsi="Sassoon Penpals Joined"/>
                <w:color w:val="000000" w:themeColor="text1"/>
                <w:sz w:val="28"/>
                <w:szCs w:val="28"/>
              </w:rPr>
              <w:t>…</w:t>
            </w:r>
            <w:r w:rsidRPr="00C51A4E">
              <w:rPr>
                <w:rFonts w:ascii="Sassoon Penpals Joined" w:hAnsi="Sassoon Penpals Joined"/>
                <w:b/>
                <w:bCs/>
                <w:color w:val="000000" w:themeColor="text1"/>
                <w:sz w:val="28"/>
                <w:szCs w:val="28"/>
              </w:rPr>
              <w:t>EMBRACE</w:t>
            </w:r>
            <w:r w:rsidRPr="00C51A4E">
              <w:rPr>
                <w:rFonts w:ascii="Sassoon Penpals Joined" w:hAnsi="Sassoon Penpals Joined"/>
                <w:color w:val="000000" w:themeColor="text1"/>
                <w:sz w:val="28"/>
                <w:szCs w:val="28"/>
              </w:rPr>
              <w:t xml:space="preserve"> children’s knowledge of the world we live in, cultures and our diverse community</w:t>
            </w:r>
          </w:p>
        </w:tc>
      </w:tr>
      <w:tr w:rsidR="006846AA" w:rsidRPr="00D72D63" w14:paraId="6C76A20A" w14:textId="77777777" w:rsidTr="00D72D63">
        <w:tc>
          <w:tcPr>
            <w:tcW w:w="3487" w:type="dxa"/>
          </w:tcPr>
          <w:p w14:paraId="04412BBF" w14:textId="4980E3AE" w:rsidR="006846AA" w:rsidRDefault="00C05EC2" w:rsidP="00C05EC2">
            <w:pPr>
              <w:jc w:val="center"/>
              <w:rPr>
                <w:rFonts w:ascii="Sassoon Penpals Joined" w:hAnsi="Sassoon Penpals Joined"/>
              </w:rPr>
            </w:pPr>
            <w:r w:rsidRPr="00C05EC2">
              <w:rPr>
                <w:rFonts w:ascii="Sassoon Penpals Joined" w:hAnsi="Sassoon Penpals Joined"/>
              </w:rPr>
              <w:t>Author workshops and visits develop reading for pleasure</w:t>
            </w:r>
            <w:r>
              <w:rPr>
                <w:rFonts w:ascii="Sassoon Penpals Joined" w:hAnsi="Sassoon Penpals Joined"/>
              </w:rPr>
              <w:t xml:space="preserve"> and knowledge across the curriculum.</w:t>
            </w:r>
          </w:p>
          <w:p w14:paraId="70AB5450" w14:textId="77CE738D" w:rsidR="00C05EC2" w:rsidRDefault="00C05EC2" w:rsidP="00C05EC2">
            <w:pPr>
              <w:jc w:val="center"/>
              <w:rPr>
                <w:rFonts w:ascii="Sassoon Penpals Joined" w:hAnsi="Sassoon Penpals Joined"/>
              </w:rPr>
            </w:pPr>
          </w:p>
          <w:p w14:paraId="7A0E0D0B" w14:textId="0FD67145" w:rsidR="006846AA" w:rsidRDefault="00C05EC2" w:rsidP="00576C40">
            <w:pPr>
              <w:jc w:val="center"/>
              <w:rPr>
                <w:rFonts w:ascii="Sassoon Penpals Joined" w:hAnsi="Sassoon Penpals Joined"/>
              </w:rPr>
            </w:pPr>
            <w:r>
              <w:rPr>
                <w:rFonts w:ascii="Sassoon Penpals Joined" w:hAnsi="Sassoon Penpals Joined"/>
              </w:rPr>
              <w:t xml:space="preserve">High aspirations </w:t>
            </w:r>
            <w:r w:rsidR="00576C40">
              <w:rPr>
                <w:rFonts w:ascii="Sassoon Penpals Joined" w:hAnsi="Sassoon Penpals Joined"/>
              </w:rPr>
              <w:t>encouraged</w:t>
            </w:r>
            <w:r>
              <w:rPr>
                <w:rFonts w:ascii="Sassoon Penpals Joined" w:hAnsi="Sassoon Penpals Joined"/>
              </w:rPr>
              <w:t xml:space="preserve"> for </w:t>
            </w:r>
            <w:r w:rsidR="00576C40">
              <w:rPr>
                <w:rFonts w:ascii="Sassoon Penpals Joined" w:hAnsi="Sassoon Penpals Joined"/>
              </w:rPr>
              <w:t>ALL</w:t>
            </w:r>
            <w:r>
              <w:rPr>
                <w:rFonts w:ascii="Sassoon Penpals Joined" w:hAnsi="Sassoon Penpals Joined"/>
              </w:rPr>
              <w:t xml:space="preserve"> pupils through </w:t>
            </w:r>
            <w:r w:rsidR="00576C40">
              <w:rPr>
                <w:rFonts w:ascii="Sassoon Penpals Joined" w:hAnsi="Sassoon Penpals Joined"/>
              </w:rPr>
              <w:t>a</w:t>
            </w:r>
            <w:r>
              <w:rPr>
                <w:rFonts w:ascii="Sassoon Penpals Joined" w:hAnsi="Sassoon Penpals Joined"/>
              </w:rPr>
              <w:t xml:space="preserve">ccess to a wide range of </w:t>
            </w:r>
            <w:r w:rsidR="00806237">
              <w:rPr>
                <w:rFonts w:ascii="Sassoon Penpals Joined" w:hAnsi="Sassoon Penpals Joined"/>
              </w:rPr>
              <w:t xml:space="preserve">texts, classic </w:t>
            </w:r>
            <w:r>
              <w:rPr>
                <w:rFonts w:ascii="Sassoon Penpals Joined" w:hAnsi="Sassoon Penpals Joined"/>
              </w:rPr>
              <w:t>literature and educational visits.</w:t>
            </w:r>
          </w:p>
          <w:p w14:paraId="63090F96" w14:textId="6DA7D3D7" w:rsidR="00C05EC2" w:rsidRDefault="00C05EC2" w:rsidP="00C05EC2">
            <w:pPr>
              <w:jc w:val="center"/>
              <w:rPr>
                <w:rFonts w:ascii="Sassoon Penpals Joined" w:hAnsi="Sassoon Penpals Joined"/>
              </w:rPr>
            </w:pPr>
          </w:p>
          <w:p w14:paraId="289FA7EF" w14:textId="145F49A1" w:rsidR="006846AA" w:rsidRPr="00C05EC2" w:rsidRDefault="00C05EC2" w:rsidP="00C05EC2">
            <w:pPr>
              <w:jc w:val="center"/>
              <w:rPr>
                <w:rFonts w:ascii="Sassoon Penpals Joined" w:hAnsi="Sassoon Penpals Joined"/>
              </w:rPr>
            </w:pPr>
            <w:r>
              <w:rPr>
                <w:rFonts w:ascii="Sassoon Penpals Joined" w:hAnsi="Sassoon Penpals Joined"/>
              </w:rPr>
              <w:t>Special reading and writing event</w:t>
            </w:r>
            <w:r w:rsidR="00576C40">
              <w:rPr>
                <w:rFonts w:ascii="Sassoon Penpals Joined" w:hAnsi="Sassoon Penpals Joined"/>
              </w:rPr>
              <w:t xml:space="preserve">s </w:t>
            </w:r>
            <w:r>
              <w:rPr>
                <w:rFonts w:ascii="Sassoon Penpals Joined" w:hAnsi="Sassoon Penpals Joined"/>
              </w:rPr>
              <w:t>showcase and celebrate a love of literature in the wider world.</w:t>
            </w:r>
          </w:p>
        </w:tc>
        <w:tc>
          <w:tcPr>
            <w:tcW w:w="3487" w:type="dxa"/>
          </w:tcPr>
          <w:p w14:paraId="249691BE" w14:textId="2E381B67" w:rsidR="00576C40" w:rsidRDefault="00576C40" w:rsidP="00576C40">
            <w:pPr>
              <w:jc w:val="center"/>
              <w:rPr>
                <w:rFonts w:ascii="Sassoon Penpals Joined" w:hAnsi="Sassoon Penpals Joined"/>
              </w:rPr>
            </w:pPr>
            <w:r w:rsidRPr="00576C40">
              <w:rPr>
                <w:rFonts w:ascii="Sassoon Penpals Joined" w:hAnsi="Sassoon Penpals Joined"/>
              </w:rPr>
              <w:t>A rigorous and sequential approach to the teaching of systematic phonics (Read Write Inc)</w:t>
            </w:r>
            <w:r>
              <w:rPr>
                <w:rFonts w:ascii="Sassoon Penpals Joined" w:hAnsi="Sassoon Penpals Joined"/>
              </w:rPr>
              <w:t xml:space="preserve"> develops fluency in reading.</w:t>
            </w:r>
          </w:p>
          <w:p w14:paraId="7BC8350E" w14:textId="4AA85545" w:rsidR="00576C40" w:rsidRDefault="00576C40" w:rsidP="00576C40">
            <w:pPr>
              <w:jc w:val="center"/>
              <w:rPr>
                <w:rFonts w:ascii="Sassoon Penpals Joined" w:hAnsi="Sassoon Penpals Joined"/>
              </w:rPr>
            </w:pPr>
          </w:p>
          <w:p w14:paraId="31745C4D" w14:textId="03EB8FEC" w:rsidR="00576C40" w:rsidRPr="00576C40" w:rsidRDefault="00576C40" w:rsidP="00576C40">
            <w:pPr>
              <w:jc w:val="center"/>
              <w:rPr>
                <w:rFonts w:ascii="Sassoon Penpals Joined" w:hAnsi="Sassoon Penpals Joined"/>
              </w:rPr>
            </w:pPr>
            <w:r w:rsidRPr="00576C40">
              <w:rPr>
                <w:rFonts w:ascii="Sassoon Penpals Joined" w:hAnsi="Sassoon Penpals Joined"/>
              </w:rPr>
              <w:t xml:space="preserve">Use of working walls and analysis of model </w:t>
            </w:r>
            <w:r w:rsidR="00806237">
              <w:rPr>
                <w:rFonts w:ascii="Sassoon Penpals Joined" w:hAnsi="Sassoon Penpals Joined"/>
              </w:rPr>
              <w:t xml:space="preserve">and vehicle </w:t>
            </w:r>
            <w:r w:rsidRPr="00576C40">
              <w:rPr>
                <w:rFonts w:ascii="Sassoon Penpals Joined" w:hAnsi="Sassoon Penpals Joined"/>
              </w:rPr>
              <w:t>texts encourages independent writing.</w:t>
            </w:r>
          </w:p>
          <w:p w14:paraId="36DC0338" w14:textId="77777777" w:rsidR="00576C40" w:rsidRPr="00576C40" w:rsidRDefault="00576C40" w:rsidP="00576C40">
            <w:pPr>
              <w:jc w:val="center"/>
              <w:rPr>
                <w:rFonts w:ascii="Sassoon Penpals Joined" w:hAnsi="Sassoon Penpals Joined"/>
              </w:rPr>
            </w:pPr>
          </w:p>
          <w:p w14:paraId="2C59E1B4" w14:textId="02AA09DA" w:rsidR="00576C40" w:rsidRPr="00576C40" w:rsidRDefault="00806237" w:rsidP="00576C40">
            <w:pPr>
              <w:jc w:val="center"/>
              <w:rPr>
                <w:rFonts w:ascii="Sassoon Penpals Joined" w:hAnsi="Sassoon Penpals Joined"/>
              </w:rPr>
            </w:pPr>
            <w:r>
              <w:rPr>
                <w:rFonts w:ascii="Sassoon Penpals Joined" w:hAnsi="Sassoon Penpals Joined"/>
              </w:rPr>
              <w:t>Reading books</w:t>
            </w:r>
            <w:r w:rsidR="00576C40">
              <w:rPr>
                <w:rFonts w:ascii="Sassoon Penpals Joined" w:hAnsi="Sassoon Penpals Joined"/>
              </w:rPr>
              <w:t xml:space="preserve"> are carefully matched to pupils’ reading </w:t>
            </w:r>
            <w:r w:rsidR="000C5824">
              <w:rPr>
                <w:rFonts w:ascii="Sassoon Penpals Joined" w:hAnsi="Sassoon Penpals Joined"/>
              </w:rPr>
              <w:t>attainment, and ZPDs used to develop independent reading choices.</w:t>
            </w:r>
          </w:p>
          <w:p w14:paraId="0FFA537E" w14:textId="3F61F752" w:rsidR="00576C40" w:rsidRPr="00D72D63" w:rsidRDefault="00576C40" w:rsidP="00576C40">
            <w:pPr>
              <w:jc w:val="center"/>
              <w:rPr>
                <w:rFonts w:ascii="Sassoon Penpals Joined" w:hAnsi="Sassoon Penpals Joined"/>
                <w:sz w:val="28"/>
                <w:szCs w:val="28"/>
              </w:rPr>
            </w:pPr>
            <w:r>
              <w:rPr>
                <w:rFonts w:ascii="Sassoon Penpals Joined" w:hAnsi="Sassoon Penpals Joined"/>
                <w:sz w:val="28"/>
                <w:szCs w:val="28"/>
              </w:rPr>
              <w:t xml:space="preserve"> </w:t>
            </w:r>
          </w:p>
        </w:tc>
        <w:tc>
          <w:tcPr>
            <w:tcW w:w="3487" w:type="dxa"/>
          </w:tcPr>
          <w:p w14:paraId="430CC324" w14:textId="77777777" w:rsidR="006846AA" w:rsidRDefault="00576C40" w:rsidP="00576C40">
            <w:pPr>
              <w:jc w:val="center"/>
              <w:rPr>
                <w:rFonts w:ascii="Sassoon Penpals" w:hAnsi="Sassoon Penpals"/>
              </w:rPr>
            </w:pPr>
            <w:r w:rsidRPr="00576C40">
              <w:rPr>
                <w:rFonts w:ascii="Sassoon Penpals" w:hAnsi="Sassoon Penpals"/>
              </w:rPr>
              <w:t>Purposeful and responsive to the needs of ALL pupils, enriching knowledge and skills across the curriculum.</w:t>
            </w:r>
          </w:p>
          <w:p w14:paraId="33377319" w14:textId="77777777" w:rsidR="00576C40" w:rsidRDefault="00576C40" w:rsidP="00576C40">
            <w:pPr>
              <w:jc w:val="center"/>
              <w:rPr>
                <w:rFonts w:ascii="Sassoon Penpals Joined" w:hAnsi="Sassoon Penpals Joined"/>
              </w:rPr>
            </w:pPr>
          </w:p>
          <w:p w14:paraId="7DF80E67" w14:textId="304D71EA" w:rsidR="00576C40" w:rsidRDefault="00576C40" w:rsidP="00806237">
            <w:pPr>
              <w:rPr>
                <w:rFonts w:ascii="Sassoon Penpals Joined" w:hAnsi="Sassoon Penpals Joined"/>
              </w:rPr>
            </w:pPr>
          </w:p>
          <w:p w14:paraId="5738A698" w14:textId="77777777" w:rsidR="00806237" w:rsidRDefault="00576C40" w:rsidP="00576C40">
            <w:pPr>
              <w:jc w:val="center"/>
              <w:rPr>
                <w:rFonts w:ascii="Sassoon Penpals Joined" w:hAnsi="Sassoon Penpals Joined"/>
              </w:rPr>
            </w:pPr>
            <w:r>
              <w:rPr>
                <w:rFonts w:ascii="Sassoon Penpals Joined" w:hAnsi="Sassoon Penpals Joined"/>
              </w:rPr>
              <w:t>Reading interventions provided to support pupils and ensure good progress is made.</w:t>
            </w:r>
          </w:p>
          <w:p w14:paraId="6B5BC82F" w14:textId="77777777" w:rsidR="00806237" w:rsidRDefault="00806237" w:rsidP="00576C40">
            <w:pPr>
              <w:jc w:val="center"/>
              <w:rPr>
                <w:rFonts w:ascii="Sassoon Penpals Joined" w:hAnsi="Sassoon Penpals Joined"/>
              </w:rPr>
            </w:pPr>
          </w:p>
          <w:p w14:paraId="2617F873" w14:textId="5FC03FDF" w:rsidR="00576C40" w:rsidRDefault="00806237" w:rsidP="00576C40">
            <w:pPr>
              <w:jc w:val="center"/>
              <w:rPr>
                <w:rFonts w:ascii="Sassoon Penpals Joined" w:hAnsi="Sassoon Penpals Joined"/>
              </w:rPr>
            </w:pPr>
            <w:r>
              <w:rPr>
                <w:rFonts w:ascii="Sassoon Penpals Joined" w:hAnsi="Sassoon Penpals Joined"/>
              </w:rPr>
              <w:t>Range of genres and texts covered based on children’s interests and experiences.</w:t>
            </w:r>
            <w:r w:rsidR="00576C40">
              <w:rPr>
                <w:rFonts w:ascii="Sassoon Penpals Joined" w:hAnsi="Sassoon Penpals Joined"/>
              </w:rPr>
              <w:t xml:space="preserve"> </w:t>
            </w:r>
          </w:p>
          <w:p w14:paraId="1161D02F" w14:textId="5BA710AC" w:rsidR="00576C40" w:rsidRPr="00576C40" w:rsidRDefault="00576C40" w:rsidP="00576C40">
            <w:pPr>
              <w:jc w:val="center"/>
              <w:rPr>
                <w:rFonts w:ascii="Sassoon Penpals Joined" w:hAnsi="Sassoon Penpals Joined"/>
              </w:rPr>
            </w:pPr>
          </w:p>
        </w:tc>
        <w:tc>
          <w:tcPr>
            <w:tcW w:w="3487" w:type="dxa"/>
          </w:tcPr>
          <w:p w14:paraId="48C22DA9" w14:textId="77777777" w:rsidR="000151CC" w:rsidRDefault="000151CC" w:rsidP="000151CC">
            <w:pPr>
              <w:jc w:val="center"/>
              <w:rPr>
                <w:rFonts w:ascii="Sassoon Penpals Joined" w:hAnsi="Sassoon Penpals Joined"/>
              </w:rPr>
            </w:pPr>
            <w:r>
              <w:rPr>
                <w:rFonts w:ascii="Sassoon Penpals Joined" w:hAnsi="Sassoon Penpals Joined"/>
              </w:rPr>
              <w:t>Reading curriculum carefully mapped out to ensure pupils encounter a diverse range of texts.</w:t>
            </w:r>
          </w:p>
          <w:p w14:paraId="334786D6" w14:textId="77777777" w:rsidR="000151CC" w:rsidRDefault="000151CC" w:rsidP="000151CC">
            <w:pPr>
              <w:jc w:val="center"/>
              <w:rPr>
                <w:rFonts w:ascii="Sassoon Penpals Joined" w:hAnsi="Sassoon Penpals Joined"/>
              </w:rPr>
            </w:pPr>
          </w:p>
          <w:p w14:paraId="76149029" w14:textId="77777777" w:rsidR="000151CC" w:rsidRDefault="000151CC" w:rsidP="000151CC">
            <w:pPr>
              <w:jc w:val="center"/>
              <w:rPr>
                <w:rFonts w:ascii="Sassoon Penpals Joined" w:hAnsi="Sassoon Penpals Joined"/>
              </w:rPr>
            </w:pPr>
            <w:r>
              <w:rPr>
                <w:rFonts w:ascii="Sassoon Penpals Joined" w:hAnsi="Sassoon Penpals Joined"/>
              </w:rPr>
              <w:t>Through reading, pupils inhabit the lives of those who are like them, but also explore the lives and perspectives of those who differ from their own.</w:t>
            </w:r>
          </w:p>
          <w:p w14:paraId="1A5A500A" w14:textId="77777777" w:rsidR="000151CC" w:rsidRDefault="000151CC" w:rsidP="000151CC">
            <w:pPr>
              <w:jc w:val="center"/>
              <w:rPr>
                <w:rFonts w:ascii="Sassoon Penpals Joined" w:hAnsi="Sassoon Penpals Joined"/>
              </w:rPr>
            </w:pPr>
          </w:p>
          <w:p w14:paraId="707C5285" w14:textId="4056EAD9" w:rsidR="000151CC" w:rsidRPr="000151CC" w:rsidRDefault="000151CC" w:rsidP="000151CC">
            <w:pPr>
              <w:jc w:val="center"/>
              <w:rPr>
                <w:rFonts w:ascii="Sassoon Penpals Joined" w:hAnsi="Sassoon Penpals Joined"/>
              </w:rPr>
            </w:pPr>
            <w:r>
              <w:rPr>
                <w:rFonts w:ascii="Sassoon Penpals Joined" w:hAnsi="Sassoon Penpals Joined"/>
              </w:rPr>
              <w:t xml:space="preserve">Pupils encouraged to reflect on our Christian Values within English, reading and </w:t>
            </w:r>
            <w:r w:rsidR="00806237">
              <w:rPr>
                <w:rFonts w:ascii="Sassoon Penpals Joined" w:hAnsi="Sassoon Penpals Joined"/>
              </w:rPr>
              <w:t>story time</w:t>
            </w:r>
            <w:r>
              <w:rPr>
                <w:rFonts w:ascii="Sassoon Penpals Joined" w:hAnsi="Sassoon Penpals Joined"/>
              </w:rPr>
              <w:t xml:space="preserve"> sessions</w:t>
            </w:r>
            <w:r w:rsidR="00806237">
              <w:rPr>
                <w:rFonts w:ascii="Sassoon Penpals Joined" w:hAnsi="Sassoon Penpals Joined"/>
              </w:rPr>
              <w:t xml:space="preserve"> across the curriculum</w:t>
            </w:r>
            <w:r>
              <w:rPr>
                <w:rFonts w:ascii="Sassoon Penpals Joined" w:hAnsi="Sassoon Penpals Joined"/>
              </w:rPr>
              <w:t xml:space="preserve">. </w:t>
            </w:r>
          </w:p>
        </w:tc>
      </w:tr>
    </w:tbl>
    <w:p w14:paraId="5F973F29" w14:textId="77777777" w:rsidR="00C31C93" w:rsidRPr="00D72D63" w:rsidRDefault="00C31C93">
      <w:pPr>
        <w:rPr>
          <w:rFonts w:ascii="Sassoon Penpals Joined" w:hAnsi="Sassoon Penpals Joined"/>
          <w:sz w:val="28"/>
          <w:szCs w:val="28"/>
        </w:rPr>
      </w:pPr>
    </w:p>
    <w:sectPr w:rsidR="00C31C93" w:rsidRPr="00D72D63" w:rsidSect="00D72D63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946EF" w14:textId="77777777" w:rsidR="004229F7" w:rsidRDefault="004229F7" w:rsidP="006846AA">
      <w:r>
        <w:separator/>
      </w:r>
    </w:p>
  </w:endnote>
  <w:endnote w:type="continuationSeparator" w:id="0">
    <w:p w14:paraId="3D69AC4C" w14:textId="77777777" w:rsidR="004229F7" w:rsidRDefault="004229F7" w:rsidP="0068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enpals Joined">
    <w:panose1 w:val="02000400000000000000"/>
    <w:charset w:val="4D"/>
    <w:family w:val="auto"/>
    <w:notTrueType/>
    <w:pitch w:val="variable"/>
    <w:sig w:usb0="00000007" w:usb1="00000000" w:usb2="00000000" w:usb3="00000000" w:csb0="00000013" w:csb1="00000000"/>
  </w:font>
  <w:font w:name="Sassoon Penpals">
    <w:altName w:val="Calibri"/>
    <w:panose1 w:val="020004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02636" w14:textId="77777777" w:rsidR="004229F7" w:rsidRDefault="004229F7" w:rsidP="006846AA">
      <w:r>
        <w:separator/>
      </w:r>
    </w:p>
  </w:footnote>
  <w:footnote w:type="continuationSeparator" w:id="0">
    <w:p w14:paraId="054BCDBC" w14:textId="77777777" w:rsidR="004229F7" w:rsidRDefault="004229F7" w:rsidP="00684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010FD" w14:textId="394270D2" w:rsidR="006846AA" w:rsidRPr="006846AA" w:rsidRDefault="006846AA" w:rsidP="006846AA">
    <w:pPr>
      <w:pStyle w:val="Header"/>
      <w:jc w:val="center"/>
      <w:rPr>
        <w:rFonts w:ascii="Sassoon Penpals Joined" w:hAnsi="Sassoon Penpals Joined"/>
        <w:sz w:val="32"/>
        <w:szCs w:val="32"/>
      </w:rPr>
    </w:pPr>
    <w:r>
      <w:rPr>
        <w:rFonts w:ascii="Sassoon Penpals Joined" w:hAnsi="Sassoon Penpals Joined"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2E2836B6" wp14:editId="62A5514E">
          <wp:simplePos x="0" y="0"/>
          <wp:positionH relativeFrom="column">
            <wp:posOffset>62230</wp:posOffset>
          </wp:positionH>
          <wp:positionV relativeFrom="paragraph">
            <wp:posOffset>-239737</wp:posOffset>
          </wp:positionV>
          <wp:extent cx="496043" cy="633046"/>
          <wp:effectExtent l="0" t="0" r="0" b="2540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043" cy="633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46AA">
      <w:rPr>
        <w:rFonts w:ascii="Sassoon Penpals Joined" w:hAnsi="Sassoon Penpals Joined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6E121C09" wp14:editId="007AAF1D">
          <wp:simplePos x="0" y="0"/>
          <wp:positionH relativeFrom="column">
            <wp:posOffset>8396702</wp:posOffset>
          </wp:positionH>
          <wp:positionV relativeFrom="paragraph">
            <wp:posOffset>-351155</wp:posOffset>
          </wp:positionV>
          <wp:extent cx="559726" cy="748078"/>
          <wp:effectExtent l="0" t="0" r="0" b="1270"/>
          <wp:wrapNone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726" cy="748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46AA">
      <w:rPr>
        <w:rFonts w:ascii="Sassoon Penpals Joined" w:hAnsi="Sassoon Penpals Joined"/>
        <w:sz w:val="32"/>
        <w:szCs w:val="32"/>
      </w:rPr>
      <w:t xml:space="preserve">INSPIRE Curriculum </w:t>
    </w:r>
    <w:r w:rsidR="002F0F4E">
      <w:rPr>
        <w:rFonts w:ascii="Sassoon Penpals Joined" w:hAnsi="Sassoon Penpals Joined"/>
        <w:sz w:val="32"/>
        <w:szCs w:val="32"/>
      </w:rPr>
      <w:t>vision</w:t>
    </w:r>
    <w:r w:rsidRPr="006846AA">
      <w:rPr>
        <w:rFonts w:ascii="Sassoon Penpals Joined" w:hAnsi="Sassoon Penpals Joined"/>
        <w:sz w:val="32"/>
        <w:szCs w:val="32"/>
      </w:rPr>
      <w:t>:</w:t>
    </w:r>
    <w:r>
      <w:rPr>
        <w:rFonts w:ascii="Sassoon Penpals Joined" w:hAnsi="Sassoon Penpals Joined"/>
        <w:sz w:val="32"/>
        <w:szCs w:val="32"/>
      </w:rPr>
      <w:t xml:space="preserve"> </w:t>
    </w:r>
    <w:r w:rsidR="00A01D90">
      <w:rPr>
        <w:rFonts w:ascii="Sassoon Penpals Joined" w:hAnsi="Sassoon Penpals Joined"/>
        <w:b/>
        <w:bCs/>
        <w:sz w:val="32"/>
        <w:szCs w:val="32"/>
      </w:rPr>
      <w:t>English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E3ADC"/>
    <w:multiLevelType w:val="hybridMultilevel"/>
    <w:tmpl w:val="9B407A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6566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63"/>
    <w:rsid w:val="000151CC"/>
    <w:rsid w:val="000458C5"/>
    <w:rsid w:val="000C5824"/>
    <w:rsid w:val="001E4303"/>
    <w:rsid w:val="00287C8C"/>
    <w:rsid w:val="002F0F4E"/>
    <w:rsid w:val="003062B4"/>
    <w:rsid w:val="003E573B"/>
    <w:rsid w:val="004229F7"/>
    <w:rsid w:val="00486756"/>
    <w:rsid w:val="004C720F"/>
    <w:rsid w:val="00576C40"/>
    <w:rsid w:val="006846AA"/>
    <w:rsid w:val="00772B1F"/>
    <w:rsid w:val="00806237"/>
    <w:rsid w:val="00977400"/>
    <w:rsid w:val="00A01D90"/>
    <w:rsid w:val="00C05EC2"/>
    <w:rsid w:val="00C31C93"/>
    <w:rsid w:val="00C51A4E"/>
    <w:rsid w:val="00D72D63"/>
    <w:rsid w:val="00D82F15"/>
    <w:rsid w:val="00FB5D38"/>
    <w:rsid w:val="00FB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2A021"/>
  <w15:chartTrackingRefBased/>
  <w15:docId w15:val="{87917060-7E15-C94B-BB7F-E68659A9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6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6AA"/>
  </w:style>
  <w:style w:type="paragraph" w:styleId="Footer">
    <w:name w:val="footer"/>
    <w:basedOn w:val="Normal"/>
    <w:link w:val="FooterChar"/>
    <w:uiPriority w:val="99"/>
    <w:unhideWhenUsed/>
    <w:rsid w:val="006846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6AA"/>
  </w:style>
  <w:style w:type="paragraph" w:styleId="ListParagraph">
    <w:name w:val="List Paragraph"/>
    <w:basedOn w:val="Normal"/>
    <w:uiPriority w:val="34"/>
    <w:qFormat/>
    <w:rsid w:val="00486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2a2bb0-abcd-42e9-a025-7dfb7b996e9f" xsi:nil="true"/>
    <lcf76f155ced4ddcb4097134ff3c332f xmlns="dd469c6f-c13f-4f7e-a574-872364f840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F76B1F4A04E428C9598EC5F5BFFCF" ma:contentTypeVersion="19" ma:contentTypeDescription="Create a new document." ma:contentTypeScope="" ma:versionID="e85625d9494c123bf97f4304b45a58b6">
  <xsd:schema xmlns:xsd="http://www.w3.org/2001/XMLSchema" xmlns:xs="http://www.w3.org/2001/XMLSchema" xmlns:p="http://schemas.microsoft.com/office/2006/metadata/properties" xmlns:ns2="dd469c6f-c13f-4f7e-a574-872364f840a7" xmlns:ns3="c82a2bb0-abcd-42e9-a025-7dfb7b996e9f" targetNamespace="http://schemas.microsoft.com/office/2006/metadata/properties" ma:root="true" ma:fieldsID="742e23277837bd13d7ceebc246519b8f" ns2:_="" ns3:_="">
    <xsd:import namespace="dd469c6f-c13f-4f7e-a574-872364f840a7"/>
    <xsd:import namespace="c82a2bb0-abcd-42e9-a025-7dfb7b996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69c6f-c13f-4f7e-a574-872364f84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a2bb0-abcd-42e9-a025-7dfb7b996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23d7a5-b75b-42f4-9e14-ad43c93d4e5e}" ma:internalName="TaxCatchAll" ma:showField="CatchAllData" ma:web="c82a2bb0-abcd-42e9-a025-7dfb7b996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EDE74F-7383-41A6-BCFB-4D0C0BBA6A2E}">
  <ds:schemaRefs>
    <ds:schemaRef ds:uri="http://schemas.microsoft.com/office/2006/metadata/properties"/>
    <ds:schemaRef ds:uri="http://schemas.microsoft.com/office/infopath/2007/PartnerControls"/>
    <ds:schemaRef ds:uri="c82a2bb0-abcd-42e9-a025-7dfb7b996e9f"/>
    <ds:schemaRef ds:uri="dd469c6f-c13f-4f7e-a574-872364f840a7"/>
  </ds:schemaRefs>
</ds:datastoreItem>
</file>

<file path=customXml/itemProps2.xml><?xml version="1.0" encoding="utf-8"?>
<ds:datastoreItem xmlns:ds="http://schemas.openxmlformats.org/officeDocument/2006/customXml" ds:itemID="{7BB53B85-11DA-45EC-9094-EB866DE94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901FF3-0CEB-4B2C-BCE8-C79B58FD5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69c6f-c13f-4f7e-a574-872364f840a7"/>
    <ds:schemaRef ds:uri="c82a2bb0-abcd-42e9-a025-7dfb7b996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Gordon</dc:creator>
  <cp:keywords/>
  <dc:description/>
  <cp:lastModifiedBy>Victoria Carroll</cp:lastModifiedBy>
  <cp:revision>4</cp:revision>
  <dcterms:created xsi:type="dcterms:W3CDTF">2024-09-16T11:13:00Z</dcterms:created>
  <dcterms:modified xsi:type="dcterms:W3CDTF">2024-09-16T11:19:00Z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0x010100800F76B1F4A04E428C9598EC5F5BFFCF</vt:lpwstr>
  </property>
</Properties>
</file>